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CA2D5" w14:textId="2C1F9A83" w:rsidR="00584B35" w:rsidRDefault="00CC0A62" w:rsidP="00CC0A62">
      <w:pPr>
        <w:jc w:val="right"/>
        <w:rPr>
          <w:b/>
        </w:rPr>
      </w:pPr>
      <w:r w:rsidRPr="00CC0A62">
        <w:rPr>
          <w:b/>
        </w:rPr>
        <w:t>Anexa 1 – Cerere de finanțare</w:t>
      </w:r>
    </w:p>
    <w:p w14:paraId="53775F0B" w14:textId="77777777" w:rsidR="00CC0A62" w:rsidRDefault="00CC0A62" w:rsidP="00CC0A62">
      <w:pPr>
        <w:jc w:val="right"/>
        <w:rPr>
          <w:b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C0A62" w:rsidRPr="00CC0A62" w14:paraId="0504773A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CFD0B" w14:textId="77777777" w:rsidR="00CC0A62" w:rsidRPr="00CC0A62" w:rsidRDefault="00CC0A62" w:rsidP="00CC0A62">
            <w:pPr>
              <w:jc w:val="center"/>
              <w:rPr>
                <w:b/>
              </w:rPr>
            </w:pPr>
            <w:r w:rsidRPr="00CC0A62">
              <w:rPr>
                <w:b/>
                <w:bCs/>
              </w:rPr>
              <w:t>MODEL-CADRU AL CERERII DE FINANŢARE</w:t>
            </w:r>
          </w:p>
        </w:tc>
      </w:tr>
      <w:tr w:rsidR="00CC0A62" w:rsidRPr="00CC0A62" w14:paraId="222D25C7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E92A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E63FA43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F089A" w14:textId="24B0E0EA" w:rsidR="00CC0A62" w:rsidRPr="00CC0A62" w:rsidRDefault="00CC0A62" w:rsidP="00CC0A62">
            <w:pPr>
              <w:jc w:val="both"/>
              <w:rPr>
                <w:b/>
              </w:rPr>
            </w:pPr>
            <w:r w:rsidRPr="00CC0A62">
              <w:rPr>
                <w:b/>
              </w:rPr>
              <w:t xml:space="preserve">    Program: </w:t>
            </w:r>
            <w:r>
              <w:rPr>
                <w:b/>
              </w:rPr>
              <w:t xml:space="preserve"> </w:t>
            </w:r>
            <w:r w:rsidRPr="00CC0A62">
              <w:rPr>
                <w:b/>
              </w:rPr>
              <w:t>Programul Creștere Inteligentă, Digitalizare și Instrumente Financiare 2021-2027</w:t>
            </w:r>
          </w:p>
          <w:p w14:paraId="10C9D676" w14:textId="726BAC91" w:rsidR="00CC0A62" w:rsidRPr="00CC0A62" w:rsidRDefault="00CC0A62" w:rsidP="00CC0A62">
            <w:pPr>
              <w:jc w:val="both"/>
              <w:rPr>
                <w:b/>
              </w:rPr>
            </w:pPr>
            <w:r w:rsidRPr="00CC0A62">
              <w:rPr>
                <w:b/>
              </w:rPr>
              <w:t xml:space="preserve">    Prioritate: </w:t>
            </w:r>
            <w:r>
              <w:rPr>
                <w:b/>
              </w:rPr>
              <w:t xml:space="preserve"> </w:t>
            </w:r>
            <w:r w:rsidRPr="00CC0A62">
              <w:rPr>
                <w:b/>
              </w:rPr>
              <w:t>P2  Digitalizare în administrația publică centrală și mediul de afaceri</w:t>
            </w:r>
          </w:p>
          <w:p w14:paraId="2A353087" w14:textId="77777777" w:rsidR="00CC0A62" w:rsidRPr="00CC0A62" w:rsidRDefault="00CC0A62" w:rsidP="00CC0A62">
            <w:pPr>
              <w:jc w:val="both"/>
              <w:rPr>
                <w:b/>
              </w:rPr>
            </w:pPr>
            <w:r w:rsidRPr="00CC0A62">
              <w:rPr>
                <w:b/>
              </w:rPr>
              <w:t>    Obiectiv de politică: &lt;obiectiv de politică&gt;</w:t>
            </w:r>
          </w:p>
          <w:p w14:paraId="559385B5" w14:textId="3DEE9808" w:rsidR="00CC0A62" w:rsidRPr="00CC0A62" w:rsidRDefault="00CC0A62" w:rsidP="00CC0A62">
            <w:pPr>
              <w:jc w:val="both"/>
              <w:rPr>
                <w:b/>
              </w:rPr>
            </w:pPr>
            <w:r w:rsidRPr="00CC0A62">
              <w:rPr>
                <w:b/>
              </w:rPr>
              <w:t>    Fond: FEDR</w:t>
            </w:r>
          </w:p>
          <w:p w14:paraId="177D425B" w14:textId="7585E142" w:rsidR="00CC0A62" w:rsidRPr="00CC0A62" w:rsidRDefault="00CC0A62" w:rsidP="00CC0A62">
            <w:pPr>
              <w:jc w:val="both"/>
              <w:rPr>
                <w:b/>
              </w:rPr>
            </w:pPr>
            <w:r w:rsidRPr="00CC0A62">
              <w:rPr>
                <w:b/>
              </w:rPr>
              <w:t>    Obiectiv specific: RSO1.2 Valorificarea avantajelor digitalizării, în beneficiul cetățenilor, al companiilor, al organizațiilor de cercetare și al autorităților publice</w:t>
            </w:r>
            <w:r>
              <w:rPr>
                <w:b/>
              </w:rPr>
              <w:t xml:space="preserve"> </w:t>
            </w:r>
          </w:p>
          <w:p w14:paraId="3B67491E" w14:textId="77777777" w:rsidR="00CC0A62" w:rsidRPr="00CC0A62" w:rsidRDefault="00CC0A62" w:rsidP="00CC0A62">
            <w:pPr>
              <w:jc w:val="both"/>
              <w:rPr>
                <w:b/>
              </w:rPr>
            </w:pPr>
            <w:r w:rsidRPr="00CC0A62">
              <w:rPr>
                <w:b/>
              </w:rPr>
              <w:t xml:space="preserve">    Apel de proiecte: &lt;titlu apel, detalii furnizate de Autoritatea de management pentru a identifica complet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corect tipul/domeniul vizat de apel, după caz&gt;</w:t>
            </w:r>
          </w:p>
          <w:p w14:paraId="046CD640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>    Cod SMIS: &lt;se generează de sistemul informatic&gt;</w:t>
            </w:r>
          </w:p>
        </w:tc>
      </w:tr>
      <w:tr w:rsidR="00CC0A62" w:rsidRPr="00CC0A62" w14:paraId="4E80E404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4D23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47FE655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1B8401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>    Denumire proiect</w:t>
            </w:r>
          </w:p>
        </w:tc>
      </w:tr>
      <w:tr w:rsidR="00CC0A62" w:rsidRPr="00CC0A62" w14:paraId="20AC249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43042" w14:textId="77777777" w:rsidR="00CC0A62" w:rsidRPr="009B18DD" w:rsidRDefault="00CC0A62" w:rsidP="00CC0A62">
            <w:r w:rsidRPr="009B18DD">
              <w:t>Conform art. 49 alin. (3) din Regulamentul (UE) 2021/1.060</w:t>
            </w:r>
          </w:p>
        </w:tc>
      </w:tr>
      <w:tr w:rsidR="00CC0A62" w:rsidRPr="00CC0A62" w14:paraId="62F1F26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704EC8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EAD52F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6EDDFB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Solicitant</w:t>
            </w:r>
          </w:p>
        </w:tc>
      </w:tr>
      <w:tr w:rsidR="00CC0A62" w:rsidRPr="00CC0A62" w14:paraId="7879FEA8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3B5FF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 - include date financiare, date entitate, </w:t>
            </w:r>
            <w:proofErr w:type="spellStart"/>
            <w:r w:rsidRPr="009B18DD">
              <w:t>finanţări</w:t>
            </w:r>
            <w:proofErr w:type="spellEnd"/>
            <w:r w:rsidRPr="009B18DD">
              <w:t xml:space="preserve"> anterioare, din care: </w:t>
            </w:r>
            <w:proofErr w:type="spellStart"/>
            <w:r w:rsidRPr="009B18DD">
              <w:t>finanţări</w:t>
            </w:r>
            <w:proofErr w:type="spellEnd"/>
            <w:r w:rsidRPr="009B18DD">
              <w:t xml:space="preserve"> complementare</w:t>
            </w:r>
          </w:p>
        </w:tc>
      </w:tr>
      <w:tr w:rsidR="00CC0A62" w:rsidRPr="00CC0A62" w14:paraId="4908438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B2B592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D0D9EF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D1440F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Responsabil proiect/Persoana de contact</w:t>
            </w:r>
          </w:p>
        </w:tc>
      </w:tr>
      <w:tr w:rsidR="00CC0A62" w:rsidRPr="00CC0A62" w14:paraId="7AE7E7C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87C5E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3F82810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DB2CD80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698ADA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C9D38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Atribute proiect</w:t>
            </w:r>
          </w:p>
        </w:tc>
      </w:tr>
      <w:tr w:rsidR="00CC0A62" w:rsidRPr="00CC0A62" w14:paraId="5FC68A3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49797D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0288592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EB28AE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B0AECF4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3CFEED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Capacitate solicitant</w:t>
            </w:r>
          </w:p>
        </w:tc>
      </w:tr>
      <w:tr w:rsidR="00CC0A62" w:rsidRPr="00CC0A62" w14:paraId="2D3D00C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10943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7351E4E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4411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2EEFB7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7C81C3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Localizare proiect</w:t>
            </w:r>
          </w:p>
        </w:tc>
      </w:tr>
      <w:tr w:rsidR="00CC0A62" w:rsidRPr="00CC0A62" w14:paraId="1EBD446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0DDE3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1A477CB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F4FAD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018328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3877E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Zona geografică vizată de proiect</w:t>
            </w:r>
          </w:p>
        </w:tc>
      </w:tr>
      <w:tr w:rsidR="00CC0A62" w:rsidRPr="00CC0A62" w14:paraId="7B347AC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5807E9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651775F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578F0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83D144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01607FB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Scopul proiectului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realizările preconizate</w:t>
            </w:r>
          </w:p>
        </w:tc>
      </w:tr>
      <w:tr w:rsidR="00CC0A62" w:rsidRPr="00CC0A62" w14:paraId="03D07F0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0D24B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578D7969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0A726E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D96CF2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977A23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Obiective proiect</w:t>
            </w:r>
          </w:p>
        </w:tc>
      </w:tr>
      <w:tr w:rsidR="00CC0A62" w:rsidRPr="00CC0A62" w14:paraId="2634F162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4F2D8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6A35B54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1CF6D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39DBE3E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9790AB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lastRenderedPageBreak/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Justificare/Context/</w:t>
            </w:r>
            <w:proofErr w:type="spellStart"/>
            <w:r w:rsidRPr="00CC0A62">
              <w:rPr>
                <w:b/>
              </w:rPr>
              <w:t>Relevanţă</w:t>
            </w:r>
            <w:proofErr w:type="spellEnd"/>
            <w:r w:rsidRPr="00CC0A62">
              <w:rPr>
                <w:b/>
              </w:rPr>
              <w:t xml:space="preserve">/Oportunitate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</w:t>
            </w:r>
            <w:proofErr w:type="spellStart"/>
            <w:r w:rsidRPr="00CC0A62">
              <w:rPr>
                <w:b/>
              </w:rPr>
              <w:t>contribuţia</w:t>
            </w:r>
            <w:proofErr w:type="spellEnd"/>
            <w:r w:rsidRPr="00CC0A62">
              <w:rPr>
                <w:b/>
              </w:rPr>
              <w:t xml:space="preserve"> la obiectivul specific</w:t>
            </w:r>
          </w:p>
        </w:tc>
      </w:tr>
      <w:tr w:rsidR="00CC0A62" w:rsidRPr="00CC0A62" w14:paraId="66006D1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8123C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23E8D62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966481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1ED513A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66B6AC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 instrumente financiare folosite</w:t>
            </w:r>
          </w:p>
        </w:tc>
      </w:tr>
      <w:tr w:rsidR="00CC0A62" w:rsidRPr="00CC0A62" w14:paraId="1E46D8C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20998" w14:textId="666F2F45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24DA0B0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F7D60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AF141A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BE4FE0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Caracter durabil al proiectului</w:t>
            </w:r>
          </w:p>
        </w:tc>
      </w:tr>
      <w:tr w:rsidR="00CC0A62" w:rsidRPr="00CC0A62" w14:paraId="1C1DD47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FB27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2D00A389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6BFE1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2203145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C8E820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Riscuri</w:t>
            </w:r>
          </w:p>
        </w:tc>
      </w:tr>
      <w:tr w:rsidR="00CC0A62" w:rsidRPr="00CC0A62" w14:paraId="3409C99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0F0A45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6B3D2296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6886FF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B4F644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364C11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Grup-</w:t>
            </w:r>
            <w:proofErr w:type="spellStart"/>
            <w:r w:rsidRPr="00CC0A62">
              <w:rPr>
                <w:b/>
              </w:rPr>
              <w:t>ţintă</w:t>
            </w:r>
            <w:proofErr w:type="spellEnd"/>
          </w:p>
        </w:tc>
      </w:tr>
      <w:tr w:rsidR="00CC0A62" w:rsidRPr="00CC0A62" w14:paraId="0232C7D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C77726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5EDBF3A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29778B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654CC9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201F1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Principii orizontale</w:t>
            </w:r>
          </w:p>
        </w:tc>
      </w:tr>
      <w:tr w:rsidR="00CC0A62" w:rsidRPr="00CC0A62" w14:paraId="79B7AF14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A32B2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0A62835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C478F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045BCE5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0546224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Coerenţa</w:t>
            </w:r>
            <w:proofErr w:type="spellEnd"/>
            <w:r w:rsidRPr="00CC0A62">
              <w:rPr>
                <w:b/>
              </w:rPr>
              <w:t xml:space="preserve"> cu politica de mediu</w:t>
            </w:r>
          </w:p>
        </w:tc>
      </w:tr>
      <w:tr w:rsidR="00CC0A62" w:rsidRPr="00CC0A62" w14:paraId="3147B7A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C7169" w14:textId="7B8F20DA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5455BA8E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5DCB8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14BF44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7E2C27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Schimbări climatice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dezastre</w:t>
            </w:r>
          </w:p>
        </w:tc>
      </w:tr>
      <w:tr w:rsidR="00CC0A62" w:rsidRPr="00CC0A62" w14:paraId="5F8CBD5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70A8D" w14:textId="4C63A46D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52ACF550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54928B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81C90C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04BD44E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 SEA</w:t>
            </w:r>
          </w:p>
        </w:tc>
      </w:tr>
      <w:tr w:rsidR="00CC0A62" w:rsidRPr="00CC0A62" w14:paraId="516AE16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BC17E" w14:textId="2E3E25AA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8F5EE5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C55219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758C00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DC5C664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 EIM</w:t>
            </w:r>
          </w:p>
        </w:tc>
      </w:tr>
      <w:tr w:rsidR="00CC0A62" w:rsidRPr="00CC0A62" w14:paraId="554E91A6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CC5E67" w14:textId="72A65CF3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D0B7D8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2366D4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FC2D7F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CDAC4F5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 privind habitatele</w:t>
            </w:r>
          </w:p>
        </w:tc>
      </w:tr>
      <w:tr w:rsidR="00CC0A62" w:rsidRPr="00CC0A62" w14:paraId="4E65CC6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36351" w14:textId="4C9B1B88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119F7C6F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25F6B2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B1885E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E75750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Directiva-cadru privind apa</w:t>
            </w:r>
          </w:p>
        </w:tc>
      </w:tr>
      <w:tr w:rsidR="00CC0A62" w:rsidRPr="00CC0A62" w14:paraId="7A73D0D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5FDBC" w14:textId="31F56C52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25660AAE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2097A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2CA91FA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6B46D1B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Alte directive de mediu</w:t>
            </w:r>
          </w:p>
        </w:tc>
      </w:tr>
      <w:tr w:rsidR="00CC0A62" w:rsidRPr="00CC0A62" w14:paraId="45234300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F169D" w14:textId="29AA9A68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26738B6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4CE392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7AACE2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9B88A9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Metodologia de implementare proiect</w:t>
            </w:r>
          </w:p>
        </w:tc>
      </w:tr>
      <w:tr w:rsidR="00CC0A62" w:rsidRPr="00CC0A62" w14:paraId="1CE262F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47B12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2CE80F2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3FA85B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E9352E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D9B017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Specializare inteligentă</w:t>
            </w:r>
          </w:p>
        </w:tc>
      </w:tr>
      <w:tr w:rsidR="00CC0A62" w:rsidRPr="00CC0A62" w14:paraId="16C1392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0FFC7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68CE969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DBB62EB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A26185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8748BD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lastRenderedPageBreak/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Maturitatea proiectului</w:t>
            </w:r>
          </w:p>
        </w:tc>
      </w:tr>
      <w:tr w:rsidR="00CC0A62" w:rsidRPr="00CC0A62" w14:paraId="4AE9754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09BE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16E1360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9463EB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C7AE6BA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8E3212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Descrierea </w:t>
            </w:r>
            <w:proofErr w:type="spellStart"/>
            <w:r w:rsidRPr="00CC0A62">
              <w:rPr>
                <w:b/>
              </w:rPr>
              <w:t>investiţiei</w:t>
            </w:r>
            <w:proofErr w:type="spellEnd"/>
          </w:p>
        </w:tc>
      </w:tr>
      <w:tr w:rsidR="00CC0A62" w:rsidRPr="00CC0A62" w14:paraId="326BC9B4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22B16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008F3C0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C25C8A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27E225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1FDD918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Descrierea fazelor proiectului</w:t>
            </w:r>
          </w:p>
        </w:tc>
      </w:tr>
      <w:tr w:rsidR="00CC0A62" w:rsidRPr="00CC0A62" w14:paraId="6F85F7A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77666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7CBA713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7B92C6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D3627B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7957F0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 proiect inclus în TEN</w:t>
            </w:r>
          </w:p>
        </w:tc>
      </w:tr>
      <w:tr w:rsidR="00CC0A62" w:rsidRPr="00CC0A62" w14:paraId="1DA06625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DCBCF" w14:textId="071AD09F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6FE37DC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D7B57C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4D03FD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55DA6A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Documentaţii</w:t>
            </w:r>
            <w:proofErr w:type="spellEnd"/>
            <w:r w:rsidRPr="00CC0A62">
              <w:rPr>
                <w:b/>
              </w:rPr>
              <w:t xml:space="preserve"> </w:t>
            </w:r>
            <w:proofErr w:type="spellStart"/>
            <w:r w:rsidRPr="00CC0A62">
              <w:rPr>
                <w:b/>
              </w:rPr>
              <w:t>tehnico</w:t>
            </w:r>
            <w:proofErr w:type="spellEnd"/>
            <w:r w:rsidRPr="00CC0A62">
              <w:rPr>
                <w:b/>
              </w:rPr>
              <w:t>-economice</w:t>
            </w:r>
          </w:p>
        </w:tc>
      </w:tr>
      <w:tr w:rsidR="00CC0A62" w:rsidRPr="00CC0A62" w14:paraId="2A38FC3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E2B1D" w14:textId="01CA2D36" w:rsidR="00CC0A62" w:rsidRPr="003877B6" w:rsidRDefault="008206AD" w:rsidP="00CC0A62">
            <w:proofErr w:type="spellStart"/>
            <w:r>
              <w:rPr>
                <w:rFonts w:ascii="Trebuchet MS" w:hAnsi="Trebuchet MS"/>
                <w:i/>
                <w:color w:val="000000" w:themeColor="text1"/>
              </w:rPr>
              <w:t>Nu se aplică</w:t>
            </w:r>
            <w:proofErr w:type="spellEnd"/>
            <w:r>
              <w:rPr>
                <w:rFonts w:ascii="Trebuchet MS" w:hAnsi="Trebuchet MS"/>
                <w:i/>
                <w:color w:val="000000" w:themeColor="text1"/>
              </w:rPr>
              <w:t>.</w:t>
            </w:r>
          </w:p>
        </w:tc>
      </w:tr>
      <w:tr w:rsidR="00CC0A62" w:rsidRPr="00CC0A62" w14:paraId="6AFC4A94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73157A5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3A2656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BC5F05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ACB - Analiza financiară</w:t>
            </w:r>
          </w:p>
        </w:tc>
      </w:tr>
      <w:tr w:rsidR="00CC0A62" w:rsidRPr="00CC0A62" w14:paraId="756A5FA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980AE" w14:textId="43C254E5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1B5DBAB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CE3D48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A07642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5D1506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ACB - Analiza economică</w:t>
            </w:r>
          </w:p>
        </w:tc>
      </w:tr>
      <w:tr w:rsidR="00CC0A62" w:rsidRPr="00CC0A62" w14:paraId="16B49A2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9FE11" w14:textId="54C5A515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72341E09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98BC5E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402204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471276B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ACB - Analiza de </w:t>
            </w:r>
            <w:proofErr w:type="spellStart"/>
            <w:r w:rsidRPr="00CC0A62">
              <w:rPr>
                <w:b/>
              </w:rPr>
              <w:t>senzitivitate</w:t>
            </w:r>
            <w:proofErr w:type="spellEnd"/>
          </w:p>
        </w:tc>
      </w:tr>
      <w:tr w:rsidR="00CC0A62" w:rsidRPr="00CC0A62" w14:paraId="2C9143A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DB0B8" w14:textId="6862B3C0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57165DC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DD6271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ED26553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0191F4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Mediu - Costul măsurilor incluse în bugetul proiectului</w:t>
            </w:r>
          </w:p>
        </w:tc>
      </w:tr>
      <w:tr w:rsidR="00CC0A62" w:rsidRPr="00CC0A62" w14:paraId="272B91C0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5FC44" w14:textId="0A6A3F09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C4CE60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D832C7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B264B9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D20B75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Calendarul proiectului</w:t>
            </w:r>
          </w:p>
        </w:tc>
      </w:tr>
      <w:tr w:rsidR="00CC0A62" w:rsidRPr="00CC0A62" w14:paraId="1E6F81C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DADC1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 - </w:t>
            </w:r>
            <w:proofErr w:type="spellStart"/>
            <w:r w:rsidRPr="003877B6">
              <w:t>secţiune</w:t>
            </w:r>
            <w:proofErr w:type="spellEnd"/>
            <w:r w:rsidRPr="003877B6">
              <w:t xml:space="preserve"> specifică proiectelor predefinite</w:t>
            </w:r>
          </w:p>
        </w:tc>
      </w:tr>
      <w:tr w:rsidR="00CC0A62" w:rsidRPr="00CC0A62" w14:paraId="6EDF96F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D39A9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881FD7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2B0177E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Rezumat revizuiri </w:t>
            </w:r>
            <w:proofErr w:type="spellStart"/>
            <w:r w:rsidRPr="00CC0A62">
              <w:rPr>
                <w:b/>
              </w:rPr>
              <w:t>aplicaţie</w:t>
            </w:r>
            <w:proofErr w:type="spellEnd"/>
          </w:p>
        </w:tc>
      </w:tr>
      <w:tr w:rsidR="00CC0A62" w:rsidRPr="00CC0A62" w14:paraId="42623BE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48228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10AA23C4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DA0109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687E9E3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A2AC9A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 PPP</w:t>
            </w:r>
          </w:p>
        </w:tc>
      </w:tr>
      <w:tr w:rsidR="00CC0A62" w:rsidRPr="00CC0A62" w14:paraId="38FD1C00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45C7E" w14:textId="24EE9911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55587317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127F7C0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8AF6AA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D441A3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Indicatori de realizare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de rezultat (program)</w:t>
            </w:r>
          </w:p>
        </w:tc>
      </w:tr>
      <w:tr w:rsidR="00CC0A62" w:rsidRPr="00CC0A62" w14:paraId="17BC1EB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C6ADA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554C4D4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6F30D2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720D4D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B3CD0B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Indicatori suplimentari proiect</w:t>
            </w:r>
          </w:p>
        </w:tc>
      </w:tr>
      <w:tr w:rsidR="00CC0A62" w:rsidRPr="00CC0A62" w14:paraId="4C977BD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92822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proiecte, </w:t>
            </w:r>
            <w:proofErr w:type="spellStart"/>
            <w:r w:rsidRPr="003877B6">
              <w:t>opţional</w:t>
            </w:r>
            <w:proofErr w:type="spellEnd"/>
          </w:p>
        </w:tc>
      </w:tr>
      <w:tr w:rsidR="00CC0A62" w:rsidRPr="00CC0A62" w14:paraId="68171E1F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A76BBF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70562F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9EB681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Plan de </w:t>
            </w:r>
            <w:proofErr w:type="spellStart"/>
            <w:r w:rsidRPr="00CC0A62">
              <w:rPr>
                <w:b/>
              </w:rPr>
              <w:t>achiziţii</w:t>
            </w:r>
            <w:proofErr w:type="spellEnd"/>
          </w:p>
        </w:tc>
      </w:tr>
      <w:tr w:rsidR="00CC0A62" w:rsidRPr="00CC0A62" w14:paraId="0F1D0D3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1ABEA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1C2E1A56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890F5A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FE5837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FB50DF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lastRenderedPageBreak/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Resurse umane implicate</w:t>
            </w:r>
          </w:p>
        </w:tc>
      </w:tr>
      <w:tr w:rsidR="00CC0A62" w:rsidRPr="00CC0A62" w14:paraId="6A0C156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131B1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6B6272C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C9D58B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BC3F53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ADAED0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Rezultate </w:t>
            </w:r>
            <w:proofErr w:type="spellStart"/>
            <w:r w:rsidRPr="00CC0A62">
              <w:rPr>
                <w:b/>
              </w:rPr>
              <w:t>aşteptate</w:t>
            </w:r>
            <w:proofErr w:type="spellEnd"/>
            <w:r w:rsidRPr="00CC0A62">
              <w:rPr>
                <w:b/>
              </w:rPr>
              <w:t xml:space="preserve">/Realizări </w:t>
            </w:r>
            <w:proofErr w:type="spellStart"/>
            <w:r w:rsidRPr="00CC0A62">
              <w:rPr>
                <w:b/>
              </w:rPr>
              <w:t>aşteptate</w:t>
            </w:r>
            <w:proofErr w:type="spellEnd"/>
          </w:p>
        </w:tc>
      </w:tr>
      <w:tr w:rsidR="00CC0A62" w:rsidRPr="00CC0A62" w14:paraId="14F929D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235DD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2B72A54E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5C6ECA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19C328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83C6FD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Activităţi</w:t>
            </w:r>
            <w:proofErr w:type="spellEnd"/>
          </w:p>
        </w:tc>
      </w:tr>
      <w:tr w:rsidR="00CC0A62" w:rsidRPr="00CC0A62" w14:paraId="4FAA7D0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C06B8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 - include </w:t>
            </w:r>
            <w:proofErr w:type="spellStart"/>
            <w:r w:rsidRPr="003877B6">
              <w:t>împărţirea</w:t>
            </w:r>
            <w:proofErr w:type="spellEnd"/>
            <w:r w:rsidRPr="003877B6">
              <w:t xml:space="preserve"> în activitate de bază </w:t>
            </w:r>
            <w:proofErr w:type="spellStart"/>
            <w:r w:rsidRPr="003877B6">
              <w:t>şi</w:t>
            </w:r>
            <w:proofErr w:type="spellEnd"/>
            <w:r w:rsidRPr="003877B6">
              <w:t xml:space="preserve"> activitate conexă, precum </w:t>
            </w:r>
            <w:proofErr w:type="spellStart"/>
            <w:r w:rsidRPr="003877B6">
              <w:t>şi</w:t>
            </w:r>
            <w:proofErr w:type="spellEnd"/>
            <w:r w:rsidRPr="003877B6">
              <w:t xml:space="preserve"> graficul de implementare a proiectului</w:t>
            </w:r>
          </w:p>
        </w:tc>
      </w:tr>
      <w:tr w:rsidR="00CC0A62" w:rsidRPr="00CC0A62" w14:paraId="15A06694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A8AB075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36BDA73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58BE8B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Indicatori de etapă</w:t>
            </w:r>
          </w:p>
        </w:tc>
      </w:tr>
      <w:tr w:rsidR="00CC0A62" w:rsidRPr="00CC0A62" w14:paraId="7DFC162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82E10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43001C7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EB614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97DE547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651C19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Planul de monitorizare a proiectului</w:t>
            </w:r>
          </w:p>
        </w:tc>
      </w:tr>
      <w:tr w:rsidR="00CC0A62" w:rsidRPr="00CC0A62" w14:paraId="5D0072B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199A7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77C27BF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53E72A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8FC6B4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B1B7FA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proiect</w:t>
            </w:r>
          </w:p>
        </w:tc>
      </w:tr>
      <w:tr w:rsidR="00CC0A62" w:rsidRPr="00CC0A62" w14:paraId="692BA5F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B6AC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6B2C4C3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8BAB0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D9D091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D7571D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Zona vizată de proiect</w:t>
            </w:r>
          </w:p>
        </w:tc>
      </w:tr>
      <w:tr w:rsidR="00CC0A62" w:rsidRPr="00CC0A62" w14:paraId="3E47BAC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1A159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1CD84886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0D66B1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15E80C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063025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Buget - Domeniu de </w:t>
            </w:r>
            <w:proofErr w:type="spellStart"/>
            <w:r w:rsidRPr="00CC0A62">
              <w:rPr>
                <w:b/>
              </w:rPr>
              <w:t>intervenţie</w:t>
            </w:r>
            <w:proofErr w:type="spellEnd"/>
          </w:p>
        </w:tc>
      </w:tr>
      <w:tr w:rsidR="00CC0A62" w:rsidRPr="00CC0A62" w14:paraId="06234DA8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F27B7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6D9337C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66E606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E5FA2B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3D06FD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Formă de sprijin</w:t>
            </w:r>
          </w:p>
        </w:tc>
      </w:tr>
      <w:tr w:rsidR="00CC0A62" w:rsidRPr="00CC0A62" w14:paraId="29744EC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0FF06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7AC84E5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DFF6B6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9AFE319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1717C0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Dimensiune punere în practică teritorială</w:t>
            </w:r>
          </w:p>
        </w:tc>
      </w:tr>
      <w:tr w:rsidR="00CC0A62" w:rsidRPr="00CC0A62" w14:paraId="57F0B3F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805BB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5BDF4FA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36080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BB8773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0FED830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Activitate economică</w:t>
            </w:r>
          </w:p>
        </w:tc>
      </w:tr>
      <w:tr w:rsidR="00CC0A62" w:rsidRPr="00CC0A62" w14:paraId="1D4F724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C2414A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46480425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E0B33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1F888AF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3D3DE00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Dimensiune localizare</w:t>
            </w:r>
          </w:p>
        </w:tc>
      </w:tr>
      <w:tr w:rsidR="00CC0A62" w:rsidRPr="00CC0A62" w14:paraId="413076C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05D85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5799EC10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B49C1B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3BDF4B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702067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Teme secundare în cadrul FSE+</w:t>
            </w:r>
          </w:p>
        </w:tc>
      </w:tr>
      <w:tr w:rsidR="00CC0A62" w:rsidRPr="00CC0A62" w14:paraId="5F63BB0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1FE41" w14:textId="0542C392" w:rsidR="00CC0A62" w:rsidRPr="006D0DFA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B083523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00C182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513A009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4EB61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Buget - Dimensiunea </w:t>
            </w:r>
            <w:proofErr w:type="spellStart"/>
            <w:r w:rsidRPr="00CC0A62">
              <w:rPr>
                <w:b/>
              </w:rPr>
              <w:t>egalităţii</w:t>
            </w:r>
            <w:proofErr w:type="spellEnd"/>
            <w:r w:rsidRPr="00CC0A62">
              <w:rPr>
                <w:b/>
              </w:rPr>
              <w:t xml:space="preserve"> de gen</w:t>
            </w:r>
          </w:p>
        </w:tc>
      </w:tr>
      <w:tr w:rsidR="00CC0A62" w:rsidRPr="00CC0A62" w14:paraId="6F9161A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F3357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0976E54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75D183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5E40F7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14597F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Buget - Strategii </w:t>
            </w:r>
            <w:proofErr w:type="spellStart"/>
            <w:r w:rsidRPr="00CC0A62">
              <w:rPr>
                <w:b/>
              </w:rPr>
              <w:t>macroregionale</w:t>
            </w:r>
            <w:proofErr w:type="spellEnd"/>
            <w:r w:rsidRPr="00CC0A62">
              <w:rPr>
                <w:b/>
              </w:rPr>
              <w:t xml:space="preserve">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bazin maritim</w:t>
            </w:r>
          </w:p>
        </w:tc>
      </w:tr>
      <w:tr w:rsidR="00CC0A62" w:rsidRPr="00CC0A62" w14:paraId="22E212A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2F4B2" w14:textId="001343C0" w:rsidR="00CC0A62" w:rsidRPr="006D0DFA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lastRenderedPageBreak/>
              <w:t>Nu se aplică.</w:t>
            </w:r>
          </w:p>
        </w:tc>
      </w:tr>
      <w:tr w:rsidR="00CC0A62" w:rsidRPr="00CC0A62" w14:paraId="72909FE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5F351A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6E761D4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15437A4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</w:t>
            </w:r>
            <w:proofErr w:type="spellEnd"/>
            <w:r w:rsidRPr="00CC0A62">
              <w:rPr>
                <w:b/>
              </w:rPr>
              <w:t>: Criterii evaluare ETF</w:t>
            </w:r>
          </w:p>
        </w:tc>
      </w:tr>
      <w:tr w:rsidR="00CC0A62" w:rsidRPr="00CC0A62" w14:paraId="303D2182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0ADEC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61DC7273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43B4BE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5046D4F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11F9E2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Declaraţia</w:t>
            </w:r>
            <w:proofErr w:type="spellEnd"/>
            <w:r w:rsidRPr="00CC0A62">
              <w:rPr>
                <w:b/>
              </w:rPr>
              <w:t xml:space="preserve"> unică</w:t>
            </w:r>
          </w:p>
        </w:tc>
      </w:tr>
      <w:tr w:rsidR="00CC0A62" w:rsidRPr="00CC0A62" w14:paraId="3057FC6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22951" w14:textId="77777777" w:rsidR="00CC0A62" w:rsidRPr="00CC0A62" w:rsidRDefault="00CC0A62" w:rsidP="00CC0A62">
            <w:pPr>
              <w:rPr>
                <w:b/>
              </w:rPr>
            </w:pPr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279BC41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7B4F3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7E2FFFE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DBF1DB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Graficul de depunere a cererilor de </w:t>
            </w:r>
            <w:proofErr w:type="spellStart"/>
            <w:r w:rsidRPr="00CC0A62">
              <w:rPr>
                <w:b/>
              </w:rPr>
              <w:t>prefinanţare</w:t>
            </w:r>
            <w:proofErr w:type="spellEnd"/>
            <w:r w:rsidRPr="00CC0A62">
              <w:rPr>
                <w:b/>
              </w:rPr>
              <w:t>/plată/rambursare</w:t>
            </w:r>
          </w:p>
        </w:tc>
      </w:tr>
      <w:tr w:rsidR="00CC0A62" w:rsidRPr="00CC0A62" w14:paraId="54DD56C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3944E" w14:textId="77777777" w:rsidR="00CC0A62" w:rsidRPr="00CC0A62" w:rsidRDefault="00CC0A62" w:rsidP="00CC0A62">
            <w:pPr>
              <w:rPr>
                <w:b/>
              </w:rPr>
            </w:pPr>
            <w:proofErr w:type="spellStart"/>
            <w:r w:rsidRPr="006D0DFA">
              <w:t>Secţiune</w:t>
            </w:r>
            <w:proofErr w:type="spellEnd"/>
            <w:r w:rsidRPr="006D0DFA">
              <w:t xml:space="preserve"> specifică apelului de proiecte - se completează în etapa de contractare.</w:t>
            </w:r>
          </w:p>
        </w:tc>
      </w:tr>
      <w:tr w:rsidR="00CC0A62" w:rsidRPr="00CC0A62" w14:paraId="1882B8A3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577726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1D5FBE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9F1F1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Alte </w:t>
            </w:r>
            <w:proofErr w:type="spellStart"/>
            <w:r w:rsidRPr="00CC0A62">
              <w:rPr>
                <w:b/>
              </w:rPr>
              <w:t>informaţii</w:t>
            </w:r>
            <w:proofErr w:type="spellEnd"/>
          </w:p>
        </w:tc>
      </w:tr>
      <w:tr w:rsidR="00CC0A62" w:rsidRPr="00CC0A62" w14:paraId="08A78C6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2C6EE9" w14:textId="77777777" w:rsidR="00CC0A62" w:rsidRPr="00CC0A62" w:rsidRDefault="00CC0A62" w:rsidP="00CC0A62">
            <w:pPr>
              <w:rPr>
                <w:b/>
              </w:rPr>
            </w:pPr>
            <w:proofErr w:type="spellStart"/>
            <w:r w:rsidRPr="006D0DFA">
              <w:t>Secţiune</w:t>
            </w:r>
            <w:proofErr w:type="spellEnd"/>
            <w:r w:rsidRPr="006D0DFA">
              <w:t xml:space="preserve"> specifică apelului de proiecte</w:t>
            </w:r>
          </w:p>
        </w:tc>
      </w:tr>
      <w:tr w:rsidR="00CC0A62" w:rsidRPr="00CC0A62" w14:paraId="1D013DC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C23F40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2810E3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3AC428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Anexele cererii de </w:t>
            </w:r>
            <w:proofErr w:type="spellStart"/>
            <w:r w:rsidRPr="00CC0A62">
              <w:rPr>
                <w:b/>
              </w:rPr>
              <w:t>finanţare</w:t>
            </w:r>
            <w:proofErr w:type="spellEnd"/>
          </w:p>
        </w:tc>
      </w:tr>
      <w:tr w:rsidR="00CC0A62" w:rsidRPr="00CC0A62" w14:paraId="494A5D4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AE6EF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specifică apelului de proiecte</w:t>
            </w:r>
          </w:p>
        </w:tc>
      </w:tr>
    </w:tbl>
    <w:p w14:paraId="7C6040D8" w14:textId="13A49ED3" w:rsidR="00CC0A62" w:rsidRDefault="00CC0A62" w:rsidP="00CC0A62">
      <w:pPr>
        <w:rPr>
          <w:b/>
        </w:rPr>
      </w:pPr>
    </w:p>
    <w:p w14:paraId="2D6DBDF9" w14:textId="77777777" w:rsidR="00CC0A62" w:rsidRPr="00CC0A62" w:rsidRDefault="00CC0A62" w:rsidP="00CC0A62">
      <w:pPr>
        <w:rPr>
          <w:b/>
        </w:rPr>
      </w:pPr>
      <w:bookmarkStart w:id="0" w:name="_GoBack"/>
      <w:bookmarkEnd w:id="0"/>
    </w:p>
    <w:sectPr w:rsidR="00CC0A62" w:rsidRPr="00CC0A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62002" w14:textId="77777777" w:rsidR="00BC3BB4" w:rsidRDefault="00BC3BB4" w:rsidP="006D0DFA">
      <w:pPr>
        <w:spacing w:after="0" w:line="240" w:lineRule="auto"/>
      </w:pPr>
      <w:r>
        <w:separator/>
      </w:r>
    </w:p>
  </w:endnote>
  <w:endnote w:type="continuationSeparator" w:id="0">
    <w:p w14:paraId="04BC2355" w14:textId="77777777" w:rsidR="00BC3BB4" w:rsidRDefault="00BC3BB4" w:rsidP="006D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6104562"/>
      <w:docPartObj>
        <w:docPartGallery w:val="Page Numbers (Bottom of Page)"/>
        <w:docPartUnique/>
      </w:docPartObj>
    </w:sdtPr>
    <w:sdtEndPr/>
    <w:sdtContent>
      <w:p w14:paraId="0A75F16B" w14:textId="517DE70E" w:rsidR="006D0DFA" w:rsidRDefault="006D0DF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5B0F5" w14:textId="77777777" w:rsidR="006D0DFA" w:rsidRDefault="006D0DF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45BB9" w14:textId="77777777" w:rsidR="00BC3BB4" w:rsidRDefault="00BC3BB4" w:rsidP="006D0DFA">
      <w:pPr>
        <w:spacing w:after="0" w:line="240" w:lineRule="auto"/>
      </w:pPr>
      <w:r>
        <w:separator/>
      </w:r>
    </w:p>
  </w:footnote>
  <w:footnote w:type="continuationSeparator" w:id="0">
    <w:p w14:paraId="47C4E5DE" w14:textId="77777777" w:rsidR="00BC3BB4" w:rsidRDefault="00BC3BB4" w:rsidP="006D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F97"/>
    <w:rsid w:val="001E563C"/>
    <w:rsid w:val="001F7F97"/>
    <w:rsid w:val="003877B6"/>
    <w:rsid w:val="00584B35"/>
    <w:rsid w:val="006D0DFA"/>
    <w:rsid w:val="008206AD"/>
    <w:rsid w:val="009B18DD"/>
    <w:rsid w:val="00BC3BB4"/>
    <w:rsid w:val="00CC0A62"/>
    <w:rsid w:val="00F91F63"/>
    <w:rsid w:val="00FE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6AA10"/>
  <w15:chartTrackingRefBased/>
  <w15:docId w15:val="{90922674-221A-4294-A930-83B3C69D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6D0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D0DFA"/>
  </w:style>
  <w:style w:type="paragraph" w:styleId="Subsol">
    <w:name w:val="footer"/>
    <w:basedOn w:val="Normal"/>
    <w:link w:val="SubsolCaracter"/>
    <w:uiPriority w:val="99"/>
    <w:unhideWhenUsed/>
    <w:rsid w:val="006D0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D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1549F-6276-4A6F-93A0-7F220172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768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Catalin Tudor</cp:lastModifiedBy>
  <cp:revision>8</cp:revision>
  <dcterms:created xsi:type="dcterms:W3CDTF">2024-04-08T10:18:00Z</dcterms:created>
  <dcterms:modified xsi:type="dcterms:W3CDTF">2024-04-08T13:11:00Z</dcterms:modified>
</cp:coreProperties>
</file>